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EE83D" w14:textId="5EB2423E" w:rsidR="004A2A1E" w:rsidRDefault="004A2A1E" w:rsidP="004A2A1E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E31837"/>
          <w:sz w:val="22"/>
          <w:szCs w:val="22"/>
        </w:rPr>
        <w:t xml:space="preserve">Teaching Commons, </w:t>
      </w:r>
      <w:r w:rsidR="00A822C8">
        <w:rPr>
          <w:rFonts w:ascii="Calibri" w:hAnsi="Calibri" w:cs="Calibri"/>
          <w:b/>
          <w:bCs/>
          <w:color w:val="E31837"/>
          <w:sz w:val="22"/>
          <w:szCs w:val="22"/>
        </w:rPr>
        <w:t>matrice</w:t>
      </w:r>
      <w:r>
        <w:rPr>
          <w:rFonts w:ascii="Calibri" w:hAnsi="Calibri" w:cs="Calibri"/>
          <w:b/>
          <w:bCs/>
          <w:color w:val="E31837"/>
          <w:sz w:val="22"/>
          <w:szCs w:val="22"/>
        </w:rPr>
        <w:t xml:space="preserve"> de plan de conversion des cours de l'Université York              </w:t>
      </w:r>
    </w:p>
    <w:p w14:paraId="3E90440D" w14:textId="77777777" w:rsidR="004A2A1E" w:rsidRDefault="004A2A1E" w:rsidP="004A2A1E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 </w:t>
      </w:r>
    </w:p>
    <w:p w14:paraId="3F8F8309" w14:textId="77777777" w:rsidR="004A2A1E" w:rsidRDefault="004A2A1E" w:rsidP="004A2A1E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Ce modèle est conçu pour aider les instructeurs à développer leur plan de conversion de cours de l'enseignement en classe à l'enseignement à distance.</w:t>
      </w:r>
    </w:p>
    <w:p w14:paraId="7FA2C1B7" w14:textId="77777777" w:rsidR="004A2A1E" w:rsidRDefault="004A2A1E" w:rsidP="004A2A1E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 </w:t>
      </w:r>
    </w:p>
    <w:tbl>
      <w:tblPr>
        <w:tblW w:w="18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196"/>
        <w:gridCol w:w="2546"/>
        <w:gridCol w:w="2291"/>
        <w:gridCol w:w="2634"/>
        <w:gridCol w:w="2195"/>
        <w:gridCol w:w="2195"/>
        <w:gridCol w:w="2195"/>
      </w:tblGrid>
      <w:tr w:rsidR="004A2A1E" w:rsidRPr="004A2A1E" w14:paraId="15694031" w14:textId="77777777" w:rsidTr="00675FAB"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A8D"/>
            <w:tcMar>
              <w:top w:w="85" w:type="dxa"/>
              <w:left w:w="72" w:type="dxa"/>
              <w:bottom w:w="85" w:type="dxa"/>
              <w:right w:w="72" w:type="dxa"/>
            </w:tcMar>
            <w:vAlign w:val="center"/>
            <w:hideMark/>
          </w:tcPr>
          <w:p w14:paraId="21EE7455" w14:textId="46B0E32E" w:rsidR="004A2A1E" w:rsidRDefault="004A2A1E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COMMENT PUIS-JE FAIRE </w:t>
            </w:r>
            <w:r w:rsidR="00675FA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CELA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EN CLASSE?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A8D"/>
            <w:tcMar>
              <w:top w:w="85" w:type="dxa"/>
              <w:left w:w="72" w:type="dxa"/>
              <w:bottom w:w="85" w:type="dxa"/>
              <w:right w:w="72" w:type="dxa"/>
            </w:tcMar>
            <w:vAlign w:val="center"/>
            <w:hideMark/>
          </w:tcPr>
          <w:p w14:paraId="53F19541" w14:textId="77777777" w:rsidR="004A2A1E" w:rsidRDefault="004A2A1E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POURQUOI DOIS-JE FAIRE CELA?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A8D"/>
            <w:tcMar>
              <w:top w:w="85" w:type="dxa"/>
              <w:left w:w="72" w:type="dxa"/>
              <w:bottom w:w="85" w:type="dxa"/>
              <w:right w:w="72" w:type="dxa"/>
            </w:tcMar>
            <w:vAlign w:val="center"/>
            <w:hideMark/>
          </w:tcPr>
          <w:p w14:paraId="75F7B72D" w14:textId="7DFF4E92" w:rsidR="004A2A1E" w:rsidRDefault="004A2A1E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EST-CE TOUJOURS IMPORTANT?</w:t>
            </w:r>
            <w:bookmarkStart w:id="0" w:name="_ftnref1"/>
            <w:bookmarkEnd w:id="0"/>
            <w:r w:rsidRPr="007D46E4">
              <w:rPr>
                <w:vertAlign w:val="superscript"/>
              </w:rPr>
              <w:t>[1]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A8D"/>
            <w:tcMar>
              <w:top w:w="85" w:type="dxa"/>
              <w:left w:w="72" w:type="dxa"/>
              <w:bottom w:w="85" w:type="dxa"/>
              <w:right w:w="72" w:type="dxa"/>
            </w:tcMar>
            <w:vAlign w:val="center"/>
            <w:hideMark/>
          </w:tcPr>
          <w:p w14:paraId="3B3B2E03" w14:textId="77777777" w:rsidR="004A2A1E" w:rsidRDefault="004A2A1E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COMBIEN PUIS-JE FAIRE?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A8D"/>
            <w:tcMar>
              <w:top w:w="85" w:type="dxa"/>
              <w:left w:w="72" w:type="dxa"/>
              <w:bottom w:w="85" w:type="dxa"/>
              <w:right w:w="72" w:type="dxa"/>
            </w:tcMar>
            <w:vAlign w:val="center"/>
            <w:hideMark/>
          </w:tcPr>
          <w:p w14:paraId="6860FBE2" w14:textId="77777777" w:rsidR="004A2A1E" w:rsidRDefault="004A2A1E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À QUOI RESSEMBLERA CE SUBSTITUT DANS UN ENVIRONNEMENT EN LIGNE?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A8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AC0249" w14:textId="3D243A73" w:rsidR="004A2A1E" w:rsidRDefault="004A2A1E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COMMENT VAIS-JE ÉVALUER LA PERFORMANCE DES ÉTUDIANTS DANS LES NOUVELLES ACTIVITÉS?</w:t>
            </w:r>
            <w:bookmarkStart w:id="1" w:name="_ftnref2"/>
            <w:bookmarkEnd w:id="1"/>
            <w:r w:rsidRPr="007D46E4">
              <w:rPr>
                <w:vertAlign w:val="superscript"/>
              </w:rPr>
              <w:t>[2]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A8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E0AE05" w14:textId="77777777" w:rsidR="004A2A1E" w:rsidRDefault="004A2A1E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QUEL EST L'IMPACT DE CE CHANGEMENT SUR LE RESTE DU COURS?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A8D"/>
            <w:tcMar>
              <w:top w:w="85" w:type="dxa"/>
              <w:left w:w="72" w:type="dxa"/>
              <w:bottom w:w="85" w:type="dxa"/>
              <w:right w:w="72" w:type="dxa"/>
            </w:tcMar>
            <w:vAlign w:val="center"/>
            <w:hideMark/>
          </w:tcPr>
          <w:p w14:paraId="0680C744" w14:textId="77777777" w:rsidR="004A2A1E" w:rsidRDefault="004A2A1E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COMMENT PUIS-JE EN INFORMER MES ÉTUDIANTS?</w:t>
            </w:r>
          </w:p>
        </w:tc>
      </w:tr>
      <w:tr w:rsidR="004A2A1E" w:rsidRPr="004A2A1E" w14:paraId="5C803A55" w14:textId="77777777" w:rsidTr="00675FAB">
        <w:trPr>
          <w:trHeight w:val="1431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D04C08" w14:textId="77777777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Qu'y a-t-il à faire?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01732C" w14:textId="77777777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Qu'est-ce que cela est censé accomplir?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AC3587" w14:textId="42FD311A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Les é</w:t>
            </w:r>
            <w:r w:rsidR="00675FAB">
              <w:rPr>
                <w:rFonts w:ascii="Calibri" w:hAnsi="Calibri" w:cs="Calibri"/>
                <w:b/>
                <w:bCs/>
                <w:sz w:val="20"/>
                <w:szCs w:val="20"/>
              </w:rPr>
              <w:t>tudiant(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675FAB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 peuvent-ils</w:t>
            </w:r>
            <w:r w:rsidR="00675FAB">
              <w:rPr>
                <w:rFonts w:ascii="Calibri" w:hAnsi="Calibri" w:cs="Calibri"/>
                <w:b/>
                <w:bCs/>
                <w:sz w:val="20"/>
                <w:szCs w:val="20"/>
              </w:rPr>
              <w:t>/elle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atteindre les résultats d'apprentissage sans cela?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8E6505" w14:textId="75FDAE0F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Quelle autre activité ou tâche pourrais-je </w:t>
            </w:r>
            <w:r w:rsidR="00675FAB">
              <w:rPr>
                <w:rFonts w:ascii="Calibri" w:hAnsi="Calibri" w:cs="Calibri"/>
                <w:b/>
                <w:bCs/>
                <w:sz w:val="20"/>
                <w:szCs w:val="20"/>
              </w:rPr>
              <w:t>proposer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pour remplacer cette activité en ligne dans le même </w:t>
            </w:r>
            <w:r w:rsidR="00675FAB">
              <w:rPr>
                <w:rFonts w:ascii="Calibri" w:hAnsi="Calibri" w:cs="Calibri"/>
                <w:b/>
                <w:bCs/>
                <w:sz w:val="20"/>
                <w:szCs w:val="20"/>
              </w:rPr>
              <w:t>objectif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C636A6" w14:textId="77777777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Comment le substitut sera-t-il créé, formaté, structuré, planifié, soumis et géré de manière logistique?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62B633C" w14:textId="6AD9E1A7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Que vais-je </w:t>
            </w:r>
            <w:r w:rsidR="00536C97">
              <w:rPr>
                <w:rFonts w:ascii="Calibri" w:hAnsi="Calibri" w:cs="Calibri"/>
                <w:b/>
                <w:bCs/>
                <w:sz w:val="20"/>
                <w:szCs w:val="20"/>
              </w:rPr>
              <w:t>calculer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 évaluer pour déterminer </w:t>
            </w:r>
            <w:r w:rsidR="00536C97">
              <w:rPr>
                <w:rFonts w:ascii="Calibri" w:hAnsi="Calibri" w:cs="Calibri"/>
                <w:b/>
                <w:bCs/>
                <w:sz w:val="20"/>
                <w:szCs w:val="20"/>
              </w:rPr>
              <w:t>le succès des étudiant(e)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8AC1FA" w14:textId="4FEEAAF6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</w:t>
            </w:r>
            <w:r w:rsidR="00536C97">
              <w:rPr>
                <w:rFonts w:ascii="Calibri" w:hAnsi="Calibri" w:cs="Calibri"/>
                <w:b/>
                <w:bCs/>
                <w:sz w:val="20"/>
                <w:szCs w:val="20"/>
              </w:rPr>
              <w:t>e dois-je modifier ou ajouter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(par exemple, activité de suivi) pour aligner le reste de mon cours avec le changement que j'introduis maintenant?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404ABF" w14:textId="1194F719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Que dois-je faire pour communiquer ces exigences à mes étudiant</w:t>
            </w:r>
            <w:r w:rsidR="007D46E4">
              <w:rPr>
                <w:rFonts w:ascii="Calibri" w:hAnsi="Calibri" w:cs="Calibri"/>
                <w:b/>
                <w:bCs/>
                <w:sz w:val="20"/>
                <w:szCs w:val="20"/>
              </w:rPr>
              <w:t>{e}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s?</w:t>
            </w:r>
          </w:p>
        </w:tc>
      </w:tr>
      <w:tr w:rsidR="004A2A1E" w:rsidRPr="004A2A1E" w14:paraId="0B4321EF" w14:textId="77777777" w:rsidTr="00675FAB">
        <w:tc>
          <w:tcPr>
            <w:tcW w:w="2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4AAA84" w14:textId="77777777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Énumérez toutes les activités en classe qui doivent être accomplies.</w:t>
            </w:r>
          </w:p>
        </w:tc>
        <w:tc>
          <w:tcPr>
            <w:tcW w:w="21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7C6969" w14:textId="52CDC0C7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Quel est le but spécifique de cette activité</w:t>
            </w:r>
            <w:r w:rsidR="00A822C8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ou</w:t>
            </w:r>
            <w:r w:rsidR="00675FA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cette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évaluation</w:t>
            </w:r>
            <w:r w:rsidR="00A822C8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675FAB">
              <w:rPr>
                <w:rFonts w:ascii="Calibri" w:hAnsi="Calibri" w:cs="Calibri"/>
                <w:i/>
                <w:iCs/>
                <w:sz w:val="20"/>
                <w:szCs w:val="20"/>
              </w:rPr>
              <w:t>qui justifie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675FAB">
              <w:rPr>
                <w:rFonts w:ascii="Calibri" w:hAnsi="Calibri" w:cs="Calibri"/>
                <w:i/>
                <w:iCs/>
                <w:sz w:val="20"/>
                <w:szCs w:val="20"/>
              </w:rPr>
              <w:t>qu’elle soit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inclus</w:t>
            </w:r>
            <w:r w:rsidR="00675FAB">
              <w:rPr>
                <w:rFonts w:ascii="Calibri" w:hAnsi="Calibri" w:cs="Calibri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E4CAB8" w14:textId="00F214CE" w:rsidR="004A2A1E" w:rsidRDefault="00675FAB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Peut-on</w:t>
            </w:r>
            <w:r w:rsidR="004A2A1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réussir ce cours sans cette activité?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41CC0F" w14:textId="77777777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Quelles alternatives s'offrent à moi? </w:t>
            </w:r>
          </w:p>
          <w:p w14:paraId="573E45C5" w14:textId="77777777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Énumérez toutes vos options. </w:t>
            </w:r>
          </w:p>
        </w:tc>
        <w:tc>
          <w:tcPr>
            <w:tcW w:w="26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078D1B" w14:textId="49408033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Quelles modifications spécifiques dois-je </w:t>
            </w:r>
            <w:r w:rsidR="00536C97">
              <w:rPr>
                <w:rFonts w:ascii="Calibri" w:hAnsi="Calibri" w:cs="Calibri"/>
                <w:i/>
                <w:iCs/>
                <w:sz w:val="20"/>
                <w:szCs w:val="20"/>
              </w:rPr>
              <w:t>apporter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pour i</w:t>
            </w:r>
            <w:r w:rsidR="00536C97">
              <w:rPr>
                <w:rFonts w:ascii="Calibri" w:hAnsi="Calibri" w:cs="Calibri"/>
                <w:i/>
                <w:iCs/>
                <w:sz w:val="20"/>
                <w:szCs w:val="20"/>
              </w:rPr>
              <w:t>ntroduire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cela?</w:t>
            </w:r>
          </w:p>
        </w:tc>
        <w:tc>
          <w:tcPr>
            <w:tcW w:w="2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BD05EC" w14:textId="3A698648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Quels sont mes standards de performance ou </w:t>
            </w:r>
            <w:r w:rsidR="00536C9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les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critères d'évaluation? Quelle</w:t>
            </w:r>
            <w:r w:rsidR="007D46E4"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536C97">
              <w:rPr>
                <w:rFonts w:ascii="Calibri" w:hAnsi="Calibri" w:cs="Calibri"/>
                <w:i/>
                <w:iCs/>
                <w:sz w:val="20"/>
                <w:szCs w:val="20"/>
              </w:rPr>
              <w:t>grilles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dois-je utiliser?</w:t>
            </w:r>
          </w:p>
        </w:tc>
        <w:tc>
          <w:tcPr>
            <w:tcW w:w="2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9902A7" w14:textId="77777777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Comment puis-je aligner toutes les activités les unes avec les autres?</w:t>
            </w:r>
          </w:p>
        </w:tc>
        <w:tc>
          <w:tcPr>
            <w:tcW w:w="2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07AB4A" w14:textId="0DC63F2F" w:rsidR="004A2A1E" w:rsidRDefault="004A2A1E">
            <w:pPr>
              <w:pStyle w:val="NormalWeb"/>
              <w:spacing w:before="60" w:beforeAutospacing="0" w:after="60" w:afterAutospacing="0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Quelle est (sont) ma (mes) stratégie(s) de communication ?</w:t>
            </w:r>
          </w:p>
        </w:tc>
      </w:tr>
      <w:tr w:rsidR="00675FAB" w14:paraId="4D717E81" w14:textId="77777777" w:rsidTr="00675FAB">
        <w:trPr>
          <w:trHeight w:val="1584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9797E74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4F4FD8F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0AC6D2C" w14:textId="51084A63" w:rsidR="00675FAB" w:rsidRPr="00675FAB" w:rsidRDefault="00675FAB" w:rsidP="00675FAB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hidden="0" allowOverlap="1" wp14:anchorId="21E52E0B" wp14:editId="449D3FEF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36830</wp:posOffset>
                      </wp:positionV>
                      <wp:extent cx="215900" cy="96520"/>
                      <wp:effectExtent l="0" t="0" r="0" b="0"/>
                      <wp:wrapSquare wrapText="bothSides" distT="0" distB="0" distL="0" distR="0"/>
                      <wp:docPr id="7" name="Flèche vers la droi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96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B8DC87" w14:textId="77777777" w:rsidR="00675FAB" w:rsidRDefault="00675FAB" w:rsidP="00675F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52E0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vers la droite 35" o:spid="_x0000_s1026" type="#_x0000_t13" style="position:absolute;margin-left:31.95pt;margin-top:2.9pt;width:17pt;height:7.6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" adj="16772" fillcolor="red" stroke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B8DC87" w14:textId="77777777" w:rsidR="00675FAB" w:rsidRDefault="00675FAB" w:rsidP="00675FA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75FAB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t>☐</w:t>
            </w:r>
            <w:r w:rsidRPr="00675FAB">
              <w:rPr>
                <w:sz w:val="20"/>
                <w:szCs w:val="20"/>
                <w:lang w:val="fr-FR"/>
              </w:rPr>
              <w:t xml:space="preserve"> </w:t>
            </w:r>
            <w:r w:rsidRPr="00675FAB">
              <w:rPr>
                <w:sz w:val="20"/>
                <w:szCs w:val="20"/>
                <w:lang w:val="fr-FR"/>
              </w:rPr>
              <w:t>Oui</w:t>
            </w:r>
            <w:r w:rsidRPr="00675FAB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         </w:t>
            </w:r>
            <w:r w:rsidRPr="00675FAB">
              <w:rPr>
                <w:sz w:val="20"/>
                <w:szCs w:val="20"/>
                <w:lang w:val="fr-FR"/>
              </w:rPr>
              <w:t xml:space="preserve">            </w:t>
            </w:r>
            <w:r w:rsidRPr="00675FAB">
              <w:rPr>
                <w:sz w:val="20"/>
                <w:szCs w:val="20"/>
                <w:lang w:val="fr-FR"/>
              </w:rPr>
              <w:t xml:space="preserve">  </w:t>
            </w:r>
            <w:r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color w:val="FF0000"/>
                <w:sz w:val="20"/>
                <w:szCs w:val="20"/>
                <w:lang w:val="fr-FR"/>
              </w:rPr>
              <w:t xml:space="preserve"> On s’en passe</w:t>
            </w:r>
          </w:p>
          <w:p w14:paraId="43B40266" w14:textId="6355D6B4" w:rsidR="00675FAB" w:rsidRDefault="00675FAB" w:rsidP="00675FAB">
            <w:pPr>
              <w:pStyle w:val="NormalWeb"/>
              <w:spacing w:before="24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1" hidden="0" allowOverlap="1" wp14:anchorId="335E1C06" wp14:editId="7FEC7C7D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182880</wp:posOffset>
                      </wp:positionV>
                      <wp:extent cx="935355" cy="111760"/>
                      <wp:effectExtent l="0" t="19050" r="36195" b="40640"/>
                      <wp:wrapSquare wrapText="bothSides" distT="0" distB="0" distL="0" distR="0"/>
                      <wp:docPr id="8" name="Flèche vers la droi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355" cy="111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4A8D"/>
                              </a:solidFill>
                              <a:ln w="12700" cap="flat" cmpd="sng">
                                <a:solidFill>
                                  <a:srgbClr val="004A8D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937196" w14:textId="77777777" w:rsidR="00675FAB" w:rsidRDefault="00675FAB" w:rsidP="00675F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E1C06" id="Flèche vers la droite 31" o:spid="_x0000_s1027" type="#_x0000_t13" style="position:absolute;margin-left:32.75pt;margin-top:14.4pt;width:73.65pt;height:8.8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" adj="20310" fillcolor="#004a8d" strokecolor="#004a8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937196" w14:textId="77777777" w:rsidR="00675FAB" w:rsidRDefault="00675FAB" w:rsidP="00675FA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5907FCB" w14:textId="77777777" w:rsidR="00675FAB" w:rsidRDefault="00675FAB" w:rsidP="00536C9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</w:pPr>
          </w:p>
          <w:p w14:paraId="23837BFE" w14:textId="77777777" w:rsidR="00675FAB" w:rsidRDefault="00675FAB" w:rsidP="00536C9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</w:pPr>
          </w:p>
          <w:p w14:paraId="063892AC" w14:textId="77777777" w:rsidR="00675FAB" w:rsidRDefault="00675FAB" w:rsidP="00536C9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</w:pPr>
          </w:p>
          <w:p w14:paraId="435F8A54" w14:textId="77777777" w:rsidR="00675FAB" w:rsidRDefault="00675FAB" w:rsidP="00536C9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</w:pPr>
          </w:p>
          <w:p w14:paraId="434A9B0C" w14:textId="77777777" w:rsidR="00675FAB" w:rsidRDefault="00675FAB" w:rsidP="00536C9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360"/>
            </w:pPr>
          </w:p>
          <w:p w14:paraId="6DA6D535" w14:textId="29FFCE0D" w:rsidR="00675FAB" w:rsidRDefault="00675FAB" w:rsidP="00675FAB">
            <w:pPr>
              <w:pStyle w:val="NormalWeb"/>
              <w:spacing w:before="40" w:beforeAutospacing="0" w:after="40" w:afterAutospacing="0"/>
              <w:ind w:left="389" w:hanging="360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44E3430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734D880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1626FC9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86717DC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Calendrier ou calendrier</w:t>
            </w:r>
          </w:p>
          <w:p w14:paraId="660B2258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Courriel</w:t>
            </w:r>
          </w:p>
          <w:p w14:paraId="543183F3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Annonce de cours</w:t>
            </w:r>
          </w:p>
          <w:p w14:paraId="0A9FF665" w14:textId="0CC40938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 xml:space="preserve">Document </w:t>
            </w:r>
            <w:r w:rsidR="00536C97" w:rsidRPr="00A822C8">
              <w:rPr>
                <w:rFonts w:asciiTheme="minorHAnsi" w:hAnsiTheme="minorHAnsi" w:cs="Calibri"/>
                <w:sz w:val="18"/>
                <w:szCs w:val="18"/>
              </w:rPr>
              <w:t>consacré</w:t>
            </w:r>
          </w:p>
          <w:p w14:paraId="35BC307F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Annonce en direct</w:t>
            </w:r>
          </w:p>
          <w:p w14:paraId="0F9D4DA2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Message sur le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forum</w:t>
            </w:r>
          </w:p>
          <w:p w14:paraId="20B7FCFF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Autre: ______________</w:t>
            </w:r>
          </w:p>
        </w:tc>
      </w:tr>
      <w:tr w:rsidR="00675FAB" w14:paraId="0736F0D1" w14:textId="77777777" w:rsidTr="00675FAB">
        <w:trPr>
          <w:trHeight w:val="1584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60EF9BA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lastRenderedPageBreak/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78F0666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0D305C3" w14:textId="0C14AB96" w:rsidR="00675FAB" w:rsidRPr="00675FAB" w:rsidRDefault="00675FAB" w:rsidP="00675FAB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hidden="0" allowOverlap="1" wp14:anchorId="59E4B230" wp14:editId="3594B5CD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36830</wp:posOffset>
                      </wp:positionV>
                      <wp:extent cx="215900" cy="96520"/>
                      <wp:effectExtent l="0" t="0" r="0" b="0"/>
                      <wp:wrapSquare wrapText="bothSides" distT="0" distB="0" distL="0" distR="0"/>
                      <wp:docPr id="9" name="Flèche vers la droi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96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B20F02" w14:textId="77777777" w:rsidR="00675FAB" w:rsidRDefault="00675FAB" w:rsidP="00675F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4B230" id="_x0000_s1028" type="#_x0000_t13" style="position:absolute;margin-left:31.95pt;margin-top:2.9pt;width:17pt;height:7.6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" adj="16772" fillcolor="red" stroke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B20F02" w14:textId="77777777" w:rsidR="00675FAB" w:rsidRDefault="00675FAB" w:rsidP="00675FA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75FAB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t>☐</w:t>
            </w:r>
            <w:r w:rsidRPr="00675FAB">
              <w:rPr>
                <w:sz w:val="20"/>
                <w:szCs w:val="20"/>
                <w:lang w:val="fr-FR"/>
              </w:rPr>
              <w:t xml:space="preserve"> Oui </w:t>
            </w:r>
            <w:r>
              <w:rPr>
                <w:sz w:val="20"/>
                <w:szCs w:val="20"/>
                <w:lang w:val="fr-FR"/>
              </w:rPr>
              <w:t xml:space="preserve">          </w:t>
            </w:r>
            <w:r w:rsidRPr="00675FAB">
              <w:rPr>
                <w:sz w:val="20"/>
                <w:szCs w:val="20"/>
                <w:lang w:val="fr-FR"/>
              </w:rPr>
              <w:t xml:space="preserve">              </w:t>
            </w:r>
            <w:r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color w:val="FF0000"/>
                <w:sz w:val="20"/>
                <w:szCs w:val="20"/>
                <w:lang w:val="fr-FR"/>
              </w:rPr>
              <w:t>On s’en passe</w:t>
            </w:r>
          </w:p>
          <w:p w14:paraId="70F9A0B3" w14:textId="6A910E76" w:rsidR="00675FAB" w:rsidRDefault="00675FAB" w:rsidP="00675FAB">
            <w:pPr>
              <w:pStyle w:val="NormalWeb"/>
              <w:spacing w:before="24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hidden="0" allowOverlap="1" wp14:anchorId="250F5590" wp14:editId="585231DA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182880</wp:posOffset>
                      </wp:positionV>
                      <wp:extent cx="935355" cy="111760"/>
                      <wp:effectExtent l="0" t="19050" r="36195" b="40640"/>
                      <wp:wrapSquare wrapText="bothSides" distT="0" distB="0" distL="0" distR="0"/>
                      <wp:docPr id="10" name="Flèche vers la droi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355" cy="111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4A8D"/>
                              </a:solidFill>
                              <a:ln w="12700" cap="flat" cmpd="sng">
                                <a:solidFill>
                                  <a:srgbClr val="004A8D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19949A" w14:textId="77777777" w:rsidR="00675FAB" w:rsidRDefault="00675FAB" w:rsidP="00675F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F5590" id="_x0000_s1029" type="#_x0000_t13" style="position:absolute;margin-left:32.75pt;margin-top:14.4pt;width:73.65pt;height:8.8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" adj="20310" fillcolor="#004a8d" strokecolor="#004a8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19949A" w14:textId="77777777" w:rsidR="00675FAB" w:rsidRDefault="00675FAB" w:rsidP="00675FA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☐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96DF60" w14:textId="7589664D" w:rsidR="00675FAB" w:rsidRDefault="00536C97" w:rsidP="00675FAB">
            <w:pPr>
              <w:pStyle w:val="NormalWeb"/>
              <w:spacing w:before="40" w:beforeAutospacing="0" w:after="40" w:afterAutospacing="0"/>
              <w:ind w:left="389" w:hanging="360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75FAB">
              <w:rPr>
                <w:rFonts w:ascii="Calibri" w:hAnsi="Calibri" w:cs="Calibri"/>
                <w:sz w:val="22"/>
                <w:szCs w:val="22"/>
              </w:rPr>
              <w:t>)</w:t>
            </w:r>
            <w:r w:rsidR="00675FAB">
              <w:rPr>
                <w:sz w:val="14"/>
                <w:szCs w:val="14"/>
              </w:rPr>
              <w:t xml:space="preserve">      </w:t>
            </w:r>
            <w:r w:rsidR="00675F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E043287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21337EA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654E1CC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1674E7D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Calendrier ou calendrier</w:t>
            </w:r>
          </w:p>
          <w:p w14:paraId="633AE328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Courriel</w:t>
            </w:r>
          </w:p>
          <w:p w14:paraId="652955E3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Annonce de cours</w:t>
            </w:r>
          </w:p>
          <w:p w14:paraId="7DD0D5EE" w14:textId="3B1BCABE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 xml:space="preserve">Document </w:t>
            </w:r>
            <w:r w:rsidR="00536C97" w:rsidRPr="00A822C8">
              <w:rPr>
                <w:rFonts w:asciiTheme="minorHAnsi" w:hAnsiTheme="minorHAnsi" w:cs="Calibri"/>
                <w:sz w:val="18"/>
                <w:szCs w:val="18"/>
              </w:rPr>
              <w:t>consacré</w:t>
            </w:r>
          </w:p>
          <w:p w14:paraId="4FABFDF3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Annonce en direct</w:t>
            </w:r>
          </w:p>
          <w:p w14:paraId="143A4219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Message sur le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forum</w:t>
            </w:r>
          </w:p>
          <w:p w14:paraId="1A06855D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Autre: ______________</w:t>
            </w:r>
          </w:p>
        </w:tc>
      </w:tr>
      <w:tr w:rsidR="00675FAB" w14:paraId="27F5B98E" w14:textId="77777777" w:rsidTr="00675FAB">
        <w:trPr>
          <w:trHeight w:val="1584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C145F5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EA5C582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705A5CE" w14:textId="0620153D" w:rsidR="00675FAB" w:rsidRPr="00675FAB" w:rsidRDefault="00675FAB" w:rsidP="00675FAB">
            <w:pPr>
              <w:rPr>
                <w:sz w:val="20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hidden="0" allowOverlap="1" wp14:anchorId="32BA4B06" wp14:editId="2FDCF5CE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36830</wp:posOffset>
                      </wp:positionV>
                      <wp:extent cx="215900" cy="96520"/>
                      <wp:effectExtent l="0" t="0" r="0" b="0"/>
                      <wp:wrapSquare wrapText="bothSides" distT="0" distB="0" distL="0" distR="0"/>
                      <wp:docPr id="11" name="Flèche vers la droi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96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AC97AC" w14:textId="77777777" w:rsidR="00675FAB" w:rsidRDefault="00675FAB" w:rsidP="00675F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A4B06" id="_x0000_s1030" type="#_x0000_t13" style="position:absolute;margin-left:31.95pt;margin-top:2.9pt;width:17pt;height:7.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" adj="16772" fillcolor="red" strokecolor="re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AC97AC" w14:textId="77777777" w:rsidR="00675FAB" w:rsidRDefault="00675FAB" w:rsidP="00675FA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75FAB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t>☐</w:t>
            </w:r>
            <w:r w:rsidRPr="00675FAB">
              <w:rPr>
                <w:sz w:val="20"/>
                <w:szCs w:val="20"/>
                <w:lang w:val="fr-FR"/>
              </w:rPr>
              <w:t xml:space="preserve"> Oui </w:t>
            </w:r>
            <w:r>
              <w:rPr>
                <w:sz w:val="20"/>
                <w:szCs w:val="20"/>
                <w:lang w:val="fr-FR"/>
              </w:rPr>
              <w:t xml:space="preserve">          </w:t>
            </w:r>
            <w:r w:rsidRPr="00675FAB">
              <w:rPr>
                <w:sz w:val="20"/>
                <w:szCs w:val="20"/>
                <w:lang w:val="fr-FR"/>
              </w:rPr>
              <w:t xml:space="preserve">              </w:t>
            </w:r>
            <w:r>
              <w:rPr>
                <w:sz w:val="20"/>
                <w:szCs w:val="20"/>
                <w:lang w:val="fr-FR"/>
              </w:rPr>
              <w:t xml:space="preserve">     </w:t>
            </w:r>
            <w:r>
              <w:rPr>
                <w:color w:val="FF0000"/>
                <w:sz w:val="20"/>
                <w:szCs w:val="20"/>
                <w:lang w:val="fr-FR"/>
              </w:rPr>
              <w:t>On s’en passe</w:t>
            </w:r>
          </w:p>
          <w:p w14:paraId="6171FB6C" w14:textId="2EB6B7EA" w:rsidR="00675FAB" w:rsidRDefault="00675FAB" w:rsidP="00675FAB">
            <w:pPr>
              <w:pStyle w:val="NormalWeb"/>
              <w:spacing w:before="240" w:beforeAutospacing="0" w:after="0" w:afterAutospacing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hidden="0" allowOverlap="1" wp14:anchorId="4ACEA465" wp14:editId="7485983F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182880</wp:posOffset>
                      </wp:positionV>
                      <wp:extent cx="935355" cy="111760"/>
                      <wp:effectExtent l="0" t="19050" r="36195" b="40640"/>
                      <wp:wrapSquare wrapText="bothSides" distT="0" distB="0" distL="0" distR="0"/>
                      <wp:docPr id="12" name="Flèche vers la droi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355" cy="111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4A8D"/>
                              </a:solidFill>
                              <a:ln w="12700" cap="flat" cmpd="sng">
                                <a:solidFill>
                                  <a:srgbClr val="004A8D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85D4D5" w14:textId="77777777" w:rsidR="00675FAB" w:rsidRDefault="00675FAB" w:rsidP="00675F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EA465" id="_x0000_s1031" type="#_x0000_t13" style="position:absolute;margin-left:32.75pt;margin-top:14.4pt;width:73.65pt;height:8.8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" adj="20310" fillcolor="#004a8d" strokecolor="#004a8d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85D4D5" w14:textId="77777777" w:rsidR="00675FAB" w:rsidRDefault="00675FAB" w:rsidP="00675FAB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☐ </w:t>
            </w: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CC74555" w14:textId="6BDF3A20" w:rsidR="00675FAB" w:rsidRDefault="00536C97" w:rsidP="00675FAB">
            <w:pPr>
              <w:pStyle w:val="NormalWeb"/>
              <w:spacing w:before="40" w:beforeAutospacing="0" w:after="40" w:afterAutospacing="0"/>
              <w:ind w:left="389" w:hanging="360"/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75FAB">
              <w:rPr>
                <w:rFonts w:ascii="Calibri" w:hAnsi="Calibri" w:cs="Calibri"/>
                <w:sz w:val="22"/>
                <w:szCs w:val="22"/>
              </w:rPr>
              <w:t>)</w:t>
            </w:r>
            <w:r w:rsidR="00675FAB">
              <w:rPr>
                <w:sz w:val="14"/>
                <w:szCs w:val="14"/>
              </w:rPr>
              <w:t xml:space="preserve">      </w:t>
            </w:r>
            <w:r w:rsidR="00675F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BBCBAF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681D184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4F7FBA" w14:textId="77777777" w:rsidR="00675FAB" w:rsidRDefault="00675FAB" w:rsidP="00675FAB">
            <w:pPr>
              <w:pStyle w:val="NormalWeb"/>
              <w:spacing w:before="0" w:beforeAutospacing="0" w:after="0" w:afterAutospacing="0"/>
              <w:ind w:left="360" w:hanging="360"/>
            </w:pPr>
            <w:r>
              <w:rPr>
                <w:rFonts w:ascii="Noto Sans Symbols" w:hAnsi="Noto Sans Symbols"/>
                <w:sz w:val="22"/>
                <w:szCs w:val="22"/>
              </w:rPr>
              <w:t>●</w:t>
            </w:r>
            <w:r>
              <w:rPr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DE40D69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Calendrier ou calendrier</w:t>
            </w:r>
          </w:p>
          <w:p w14:paraId="60E3654F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Courriel</w:t>
            </w:r>
          </w:p>
          <w:p w14:paraId="0EB284C2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Annonce de cours</w:t>
            </w:r>
          </w:p>
          <w:p w14:paraId="719BC005" w14:textId="403EBDB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 xml:space="preserve">Document </w:t>
            </w:r>
            <w:r w:rsidR="00536C97" w:rsidRPr="00A822C8">
              <w:rPr>
                <w:rFonts w:asciiTheme="minorHAnsi" w:hAnsiTheme="minorHAnsi" w:cs="Calibri"/>
                <w:sz w:val="18"/>
                <w:szCs w:val="18"/>
              </w:rPr>
              <w:t>consacré</w:t>
            </w:r>
          </w:p>
          <w:p w14:paraId="7F226CD5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Annonce en direct</w:t>
            </w:r>
          </w:p>
          <w:p w14:paraId="66B632AB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Message sur le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forum</w:t>
            </w:r>
          </w:p>
          <w:p w14:paraId="76C2BDBC" w14:textId="77777777" w:rsidR="00675FAB" w:rsidRPr="00A822C8" w:rsidRDefault="00675FAB" w:rsidP="00675FAB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</w:rPr>
            </w:pPr>
            <w:r w:rsidRPr="00A822C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822C8">
              <w:rPr>
                <w:rFonts w:asciiTheme="minorHAnsi" w:eastAsia="MS Gothic" w:hAnsiTheme="minorHAnsi"/>
                <w:sz w:val="18"/>
                <w:szCs w:val="18"/>
              </w:rPr>
              <w:t xml:space="preserve"> </w:t>
            </w:r>
            <w:r w:rsidRPr="00A822C8">
              <w:rPr>
                <w:rFonts w:asciiTheme="minorHAnsi" w:hAnsiTheme="minorHAnsi" w:cs="Calibri"/>
                <w:sz w:val="18"/>
                <w:szCs w:val="18"/>
              </w:rPr>
              <w:t>Autre: ______________</w:t>
            </w:r>
          </w:p>
        </w:tc>
      </w:tr>
    </w:tbl>
    <w:p w14:paraId="18DC3190" w14:textId="77777777" w:rsidR="004A2A1E" w:rsidRDefault="004A2A1E" w:rsidP="004A2A1E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16"/>
          <w:szCs w:val="16"/>
        </w:rPr>
        <w:t> </w:t>
      </w:r>
    </w:p>
    <w:p w14:paraId="526624E6" w14:textId="77777777" w:rsidR="004A2A1E" w:rsidRDefault="004A2A1E" w:rsidP="004A2A1E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33A25F40" w14:textId="77777777" w:rsidR="004A2A1E" w:rsidRDefault="004A2A1E" w:rsidP="004A2A1E">
      <w:pPr>
        <w:pStyle w:val="NormalWeb"/>
        <w:spacing w:before="120" w:beforeAutospacing="0" w:after="0" w:afterAutospacing="0"/>
        <w:ind w:firstLine="720"/>
      </w:pPr>
      <w:r>
        <w:rPr>
          <w:rFonts w:ascii="Calibri" w:hAnsi="Calibri" w:cs="Calibri"/>
          <w:sz w:val="16"/>
          <w:szCs w:val="16"/>
        </w:rPr>
        <w:t> </w:t>
      </w:r>
    </w:p>
    <w:p w14:paraId="772CEFF7" w14:textId="77777777" w:rsidR="004A2A1E" w:rsidRDefault="004A2A1E" w:rsidP="004A2A1E">
      <w:pPr>
        <w:pStyle w:val="NormalWeb"/>
        <w:spacing w:before="0" w:beforeAutospacing="0" w:after="0" w:afterAutospacing="0"/>
        <w:jc w:val="right"/>
      </w:pPr>
      <w:r>
        <w:rPr>
          <w:rFonts w:ascii="Calibri" w:hAnsi="Calibri" w:cs="Calibri"/>
          <w:sz w:val="22"/>
          <w:szCs w:val="22"/>
        </w:rPr>
        <w:t>Page 1 de 2</w:t>
      </w:r>
    </w:p>
    <w:p w14:paraId="11FECF25" w14:textId="77777777" w:rsidR="004A2A1E" w:rsidRDefault="004A2A1E" w:rsidP="004A2A1E">
      <w:r>
        <w:pict w14:anchorId="0C44F31A">
          <v:rect id="_x0000_i1031" style="width:142.55pt;height:.75pt" o:hrpct="330" o:hrstd="t" o:hr="t" fillcolor="#a0a0a0" stroked="f"/>
        </w:pict>
      </w:r>
    </w:p>
    <w:p w14:paraId="775D6E05" w14:textId="14F33F3D" w:rsidR="004A2A1E" w:rsidRDefault="004A2A1E" w:rsidP="004A2A1E">
      <w:pPr>
        <w:pStyle w:val="NormalWeb"/>
        <w:spacing w:before="0" w:beforeAutospacing="0" w:after="0" w:afterAutospacing="0"/>
      </w:pPr>
      <w:bookmarkStart w:id="2" w:name="_ftn1"/>
      <w:bookmarkEnd w:id="2"/>
      <w:r w:rsidRPr="00A822C8">
        <w:t xml:space="preserve">[1] </w:t>
      </w:r>
      <w:r>
        <w:rPr>
          <w:rFonts w:ascii="Calibri" w:hAnsi="Calibri" w:cs="Calibri"/>
          <w:sz w:val="20"/>
          <w:szCs w:val="20"/>
        </w:rPr>
        <w:t>Demandez-vous</w:t>
      </w:r>
      <w:r w:rsidR="00A822C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>ce qu</w:t>
      </w:r>
      <w:r w:rsidR="00A822C8">
        <w:rPr>
          <w:rFonts w:ascii="Calibri" w:hAnsi="Calibri" w:cs="Calibri"/>
          <w:sz w:val="22"/>
          <w:szCs w:val="22"/>
        </w:rPr>
        <w:t xml:space="preserve">’il </w:t>
      </w:r>
      <w:r>
        <w:rPr>
          <w:rFonts w:ascii="Calibri" w:hAnsi="Calibri" w:cs="Calibri"/>
          <w:sz w:val="22"/>
          <w:szCs w:val="22"/>
        </w:rPr>
        <w:t xml:space="preserve">est essentiel </w:t>
      </w:r>
      <w:r w:rsidR="00A822C8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 xml:space="preserve"> conserver? </w:t>
      </w:r>
      <w:r>
        <w:rPr>
          <w:rFonts w:ascii="Calibri" w:hAnsi="Calibri" w:cs="Calibri"/>
          <w:sz w:val="20"/>
          <w:szCs w:val="20"/>
        </w:rPr>
        <w:t xml:space="preserve">Qu'est-ce qui peut </w:t>
      </w:r>
      <w:r w:rsidR="00A822C8">
        <w:rPr>
          <w:rFonts w:ascii="Calibri" w:hAnsi="Calibri" w:cs="Calibri"/>
          <w:sz w:val="20"/>
          <w:szCs w:val="20"/>
        </w:rPr>
        <w:t xml:space="preserve">disparaître </w:t>
      </w:r>
      <w:r>
        <w:rPr>
          <w:rFonts w:ascii="Calibri" w:hAnsi="Calibri" w:cs="Calibri"/>
          <w:sz w:val="20"/>
          <w:szCs w:val="20"/>
        </w:rPr>
        <w:t xml:space="preserve">? Il faut plus de temps pour enseigner et apprendre en ligne (Freeman, 2015; Morrison, 2015; Kenny &amp; </w:t>
      </w:r>
      <w:proofErr w:type="gramStart"/>
      <w:r>
        <w:rPr>
          <w:rFonts w:ascii="Calibri" w:hAnsi="Calibri" w:cs="Calibri"/>
          <w:sz w:val="20"/>
          <w:szCs w:val="20"/>
        </w:rPr>
        <w:t>Fluck ,</w:t>
      </w:r>
      <w:proofErr w:type="gramEnd"/>
      <w:r>
        <w:rPr>
          <w:rFonts w:ascii="Calibri" w:hAnsi="Calibri" w:cs="Calibri"/>
          <w:sz w:val="20"/>
          <w:szCs w:val="20"/>
        </w:rPr>
        <w:t xml:space="preserve"> 2017), et il peut être difficile d'évaluer combien de temps les activités d'apprentissage en ligne prennent aux é</w:t>
      </w:r>
      <w:r w:rsidR="00A822C8">
        <w:rPr>
          <w:rFonts w:ascii="Calibri" w:hAnsi="Calibri" w:cs="Calibri"/>
          <w:sz w:val="20"/>
          <w:szCs w:val="20"/>
        </w:rPr>
        <w:t>tudiant(e)s</w:t>
      </w:r>
      <w:r>
        <w:rPr>
          <w:rFonts w:ascii="Calibri" w:hAnsi="Calibri" w:cs="Calibri"/>
          <w:sz w:val="20"/>
          <w:szCs w:val="20"/>
        </w:rPr>
        <w:t xml:space="preserve"> , en particulier avec les facteurs de stress liés </w:t>
      </w:r>
      <w:r w:rsidR="00A822C8">
        <w:rPr>
          <w:rFonts w:ascii="Calibri" w:hAnsi="Calibri" w:cs="Calibri"/>
          <w:sz w:val="20"/>
          <w:szCs w:val="20"/>
        </w:rPr>
        <w:t>au confinement</w:t>
      </w:r>
      <w:r>
        <w:rPr>
          <w:rFonts w:ascii="Calibri" w:hAnsi="Calibri" w:cs="Calibri"/>
          <w:sz w:val="20"/>
          <w:szCs w:val="20"/>
        </w:rPr>
        <w:t xml:space="preserve"> à domicile. Ils</w:t>
      </w:r>
      <w:r w:rsidR="00A822C8">
        <w:rPr>
          <w:rFonts w:ascii="Calibri" w:hAnsi="Calibri" w:cs="Calibri"/>
          <w:sz w:val="20"/>
          <w:szCs w:val="20"/>
        </w:rPr>
        <w:t>/elles</w:t>
      </w:r>
      <w:r>
        <w:rPr>
          <w:rFonts w:ascii="Calibri" w:hAnsi="Calibri" w:cs="Calibri"/>
          <w:sz w:val="20"/>
          <w:szCs w:val="20"/>
        </w:rPr>
        <w:t xml:space="preserve"> </w:t>
      </w:r>
      <w:r w:rsidR="007D46E4">
        <w:rPr>
          <w:rFonts w:ascii="Calibri" w:hAnsi="Calibri" w:cs="Calibri"/>
          <w:sz w:val="20"/>
          <w:szCs w:val="20"/>
        </w:rPr>
        <w:t>auront à gérer</w:t>
      </w:r>
      <w:r>
        <w:rPr>
          <w:rFonts w:ascii="Calibri" w:hAnsi="Calibri" w:cs="Calibri"/>
          <w:sz w:val="20"/>
          <w:szCs w:val="20"/>
        </w:rPr>
        <w:t xml:space="preserve"> plusieurs cours dispensés à distance </w:t>
      </w:r>
      <w:r w:rsidR="007D46E4">
        <w:rPr>
          <w:rFonts w:ascii="Calibri" w:hAnsi="Calibri" w:cs="Calibri"/>
          <w:sz w:val="20"/>
          <w:szCs w:val="20"/>
        </w:rPr>
        <w:t>et faire face à</w:t>
      </w:r>
      <w:r>
        <w:rPr>
          <w:rFonts w:ascii="Calibri" w:hAnsi="Calibri" w:cs="Calibri"/>
          <w:sz w:val="20"/>
          <w:szCs w:val="20"/>
        </w:rPr>
        <w:t xml:space="preserve"> des contraintes familiales et personnelles concomitantes. </w:t>
      </w:r>
      <w:r w:rsidR="00A822C8">
        <w:rPr>
          <w:rFonts w:ascii="Calibri" w:hAnsi="Calibri" w:cs="Calibri"/>
          <w:sz w:val="20"/>
          <w:szCs w:val="20"/>
        </w:rPr>
        <w:t>C’est pourquoi</w:t>
      </w:r>
      <w:r>
        <w:rPr>
          <w:rFonts w:ascii="Calibri" w:hAnsi="Calibri" w:cs="Calibri"/>
          <w:sz w:val="20"/>
          <w:szCs w:val="20"/>
        </w:rPr>
        <w:t>, vous souhaiterez peut -être réduire votre contenu et vos activités</w:t>
      </w:r>
      <w:r w:rsidR="00A822C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si et quand cela est possible.  </w:t>
      </w:r>
    </w:p>
    <w:p w14:paraId="56529CC4" w14:textId="378DBD3F" w:rsidR="004A2A1E" w:rsidRDefault="004A2A1E" w:rsidP="004A2A1E">
      <w:pPr>
        <w:pStyle w:val="NormalWeb"/>
        <w:spacing w:before="120" w:beforeAutospacing="0" w:after="0" w:afterAutospacing="0"/>
      </w:pPr>
      <w:bookmarkStart w:id="3" w:name="_ftn2"/>
      <w:bookmarkEnd w:id="3"/>
      <w:r w:rsidRPr="00A822C8">
        <w:t xml:space="preserve">[2] </w:t>
      </w:r>
      <w:r>
        <w:rPr>
          <w:rFonts w:ascii="Calibri" w:hAnsi="Calibri" w:cs="Calibri"/>
          <w:sz w:val="20"/>
          <w:szCs w:val="20"/>
        </w:rPr>
        <w:t>Certain</w:t>
      </w:r>
      <w:r w:rsidR="00A822C8">
        <w:rPr>
          <w:rFonts w:ascii="Calibri" w:hAnsi="Calibri" w:cs="Calibri"/>
          <w:sz w:val="20"/>
          <w:szCs w:val="20"/>
        </w:rPr>
        <w:t>(e)</w:t>
      </w:r>
      <w:r>
        <w:rPr>
          <w:rFonts w:ascii="Calibri" w:hAnsi="Calibri" w:cs="Calibri"/>
          <w:sz w:val="20"/>
          <w:szCs w:val="20"/>
        </w:rPr>
        <w:t xml:space="preserve">s </w:t>
      </w:r>
      <w:r w:rsidR="00A822C8">
        <w:rPr>
          <w:rFonts w:ascii="Calibri" w:hAnsi="Calibri" w:cs="Calibri"/>
          <w:sz w:val="20"/>
          <w:szCs w:val="20"/>
        </w:rPr>
        <w:t>étudiant(e)s</w:t>
      </w:r>
      <w:r>
        <w:rPr>
          <w:rFonts w:ascii="Calibri" w:hAnsi="Calibri" w:cs="Calibri"/>
          <w:sz w:val="20"/>
          <w:szCs w:val="20"/>
        </w:rPr>
        <w:t xml:space="preserve"> peuvent avoir besoin de plus de temps pour terminer les devoirs. Gardez à l'esprit les besoins d'</w:t>
      </w:r>
      <w:r w:rsidR="00A822C8">
        <w:rPr>
          <w:rFonts w:ascii="Calibri" w:hAnsi="Calibri" w:cs="Calibri"/>
          <w:sz w:val="20"/>
          <w:szCs w:val="20"/>
        </w:rPr>
        <w:t>accommodement</w:t>
      </w:r>
      <w:r>
        <w:rPr>
          <w:rFonts w:ascii="Calibri" w:hAnsi="Calibri" w:cs="Calibri"/>
          <w:sz w:val="20"/>
          <w:szCs w:val="20"/>
        </w:rPr>
        <w:t xml:space="preserve"> des étudiant</w:t>
      </w:r>
      <w:r w:rsidR="00A822C8">
        <w:rPr>
          <w:rFonts w:ascii="Calibri" w:hAnsi="Calibri" w:cs="Calibri"/>
          <w:sz w:val="20"/>
          <w:szCs w:val="20"/>
        </w:rPr>
        <w:t>(e)</w:t>
      </w:r>
      <w:r>
        <w:rPr>
          <w:rFonts w:ascii="Calibri" w:hAnsi="Calibri" w:cs="Calibri"/>
          <w:sz w:val="20"/>
          <w:szCs w:val="20"/>
        </w:rPr>
        <w:t>s dans vos classes.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A54FB39" w14:textId="77777777" w:rsidR="004A2A1E" w:rsidRDefault="004A2A1E" w:rsidP="004A2A1E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0"/>
          <w:szCs w:val="20"/>
        </w:rPr>
        <w:t> </w:t>
      </w:r>
    </w:p>
    <w:p w14:paraId="5EABDBFA" w14:textId="77777777" w:rsidR="004A2A1E" w:rsidRPr="004A2A1E" w:rsidRDefault="004A2A1E">
      <w:pPr>
        <w:spacing w:before="120"/>
        <w:ind w:firstLine="720"/>
        <w:rPr>
          <w:sz w:val="16"/>
          <w:szCs w:val="16"/>
          <w:lang w:val="fr-CA"/>
        </w:rPr>
      </w:pPr>
    </w:p>
    <w:sectPr w:rsidR="004A2A1E" w:rsidRPr="004A2A1E">
      <w:headerReference w:type="default" r:id="rId9"/>
      <w:footerReference w:type="default" r:id="rId10"/>
      <w:pgSz w:w="20160" w:h="12240"/>
      <w:pgMar w:top="1247" w:right="851" w:bottom="930" w:left="851" w:header="68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AA07C" w14:textId="77777777" w:rsidR="00EE4619" w:rsidRDefault="00EE4619">
      <w:r>
        <w:separator/>
      </w:r>
    </w:p>
  </w:endnote>
  <w:endnote w:type="continuationSeparator" w:id="0">
    <w:p w14:paraId="2A97F0BD" w14:textId="77777777" w:rsidR="00EE4619" w:rsidRDefault="00EE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7C534" w14:textId="77777777" w:rsidR="00903B50" w:rsidRDefault="006215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2613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4261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5ACFF" w14:textId="77777777" w:rsidR="00EE4619" w:rsidRDefault="00EE4619">
      <w:r>
        <w:separator/>
      </w:r>
    </w:p>
  </w:footnote>
  <w:footnote w:type="continuationSeparator" w:id="0">
    <w:p w14:paraId="0D14599E" w14:textId="77777777" w:rsidR="00EE4619" w:rsidRDefault="00EE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1CE8" w14:textId="37BA0471" w:rsidR="00903B50" w:rsidRDefault="00621539">
    <w:pPr>
      <w:tabs>
        <w:tab w:val="right" w:pos="18450"/>
      </w:tabs>
      <w:rPr>
        <w:b/>
        <w:color w:val="E31837"/>
        <w:sz w:val="24"/>
        <w:szCs w:val="24"/>
      </w:rPr>
    </w:pPr>
    <w:r>
      <w:rPr>
        <w:b/>
        <w:color w:val="E31837"/>
      </w:rPr>
      <w:t xml:space="preserve">Teaching Commons, </w:t>
    </w:r>
    <w:proofErr w:type="spellStart"/>
    <w:r>
      <w:rPr>
        <w:b/>
        <w:color w:val="E31837"/>
      </w:rPr>
      <w:t>Universit</w:t>
    </w:r>
    <w:r w:rsidR="00A822C8">
      <w:rPr>
        <w:b/>
        <w:color w:val="E31837"/>
      </w:rPr>
      <w:t>é</w:t>
    </w:r>
    <w:proofErr w:type="spellEnd"/>
    <w:r w:rsidR="00A822C8">
      <w:rPr>
        <w:b/>
        <w:color w:val="E31837"/>
      </w:rPr>
      <w:t xml:space="preserve"> </w:t>
    </w:r>
    <w:r w:rsidR="00A822C8">
      <w:rPr>
        <w:b/>
        <w:color w:val="E31837"/>
      </w:rPr>
      <w:t>York</w:t>
    </w:r>
    <w:r>
      <w:rPr>
        <w:b/>
        <w:color w:val="E31837"/>
      </w:rPr>
      <w:tab/>
      <w:t>Course Conversion Plan Template</w:t>
    </w:r>
  </w:p>
  <w:p w14:paraId="6277B224" w14:textId="77777777" w:rsidR="00903B50" w:rsidRDefault="00903B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F26"/>
    <w:multiLevelType w:val="multilevel"/>
    <w:tmpl w:val="90F0BB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179AC"/>
    <w:multiLevelType w:val="multilevel"/>
    <w:tmpl w:val="2C6C96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2345FB"/>
    <w:multiLevelType w:val="multilevel"/>
    <w:tmpl w:val="584231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5530ED5"/>
    <w:multiLevelType w:val="multilevel"/>
    <w:tmpl w:val="5AC6EC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23504"/>
    <w:multiLevelType w:val="multilevel"/>
    <w:tmpl w:val="4C1AFC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0E2F34"/>
    <w:multiLevelType w:val="multilevel"/>
    <w:tmpl w:val="3720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55BA7"/>
    <w:multiLevelType w:val="multilevel"/>
    <w:tmpl w:val="B7048E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E83AD8"/>
    <w:multiLevelType w:val="multilevel"/>
    <w:tmpl w:val="4378C3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2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50"/>
    <w:rsid w:val="00095B6F"/>
    <w:rsid w:val="003C671A"/>
    <w:rsid w:val="004A2A1E"/>
    <w:rsid w:val="00536C97"/>
    <w:rsid w:val="00621539"/>
    <w:rsid w:val="00675FAB"/>
    <w:rsid w:val="00781571"/>
    <w:rsid w:val="007D46E4"/>
    <w:rsid w:val="00842613"/>
    <w:rsid w:val="00903B50"/>
    <w:rsid w:val="00A822C8"/>
    <w:rsid w:val="00E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1BBD"/>
  <w15:docId w15:val="{B1E0EF9D-0A6A-6048-A7E9-248F002D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A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2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2BD"/>
  </w:style>
  <w:style w:type="paragraph" w:styleId="Footer">
    <w:name w:val="footer"/>
    <w:basedOn w:val="Normal"/>
    <w:link w:val="FooterChar"/>
    <w:uiPriority w:val="99"/>
    <w:unhideWhenUsed/>
    <w:rsid w:val="001C2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2BD"/>
  </w:style>
  <w:style w:type="paragraph" w:styleId="ListParagraph">
    <w:name w:val="List Paragraph"/>
    <w:basedOn w:val="Normal"/>
    <w:uiPriority w:val="34"/>
    <w:qFormat/>
    <w:rsid w:val="001C22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2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B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827A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4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/>
    </w:rPr>
  </w:style>
  <w:style w:type="character" w:styleId="Strong">
    <w:name w:val="Strong"/>
    <w:basedOn w:val="DefaultParagraphFont"/>
    <w:uiPriority w:val="22"/>
    <w:qFormat/>
    <w:rsid w:val="00644F8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26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6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UzW6xdYMdiZ/BgpXY74E9UzqQ==">AMUW2mWf8OFhN/Ct97SZ2J2/HMCXAmWIV5A8qXf1FVlgkx3OMSIpPkbQZjsNLHHH22Sych/q5IQ+xBVlq7kMofXDJ/643/iEjSi7ynGrq2/rbPfCMYy5f+hude1rQefb5mXqCH9VpFvF</go:docsCustomData>
</go:gDocsCustomXmlDataStorage>
</file>

<file path=customXml/itemProps1.xml><?xml version="1.0" encoding="utf-8"?>
<ds:datastoreItem xmlns:ds="http://schemas.openxmlformats.org/officeDocument/2006/customXml" ds:itemID="{CB0F0334-1662-7147-BF8F-263D78847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Winkler</dc:creator>
  <cp:lastModifiedBy>Henriette Gezundhajt</cp:lastModifiedBy>
  <cp:revision>3</cp:revision>
  <dcterms:created xsi:type="dcterms:W3CDTF">2020-07-18T16:08:00Z</dcterms:created>
  <dcterms:modified xsi:type="dcterms:W3CDTF">2020-07-18T19:23:00Z</dcterms:modified>
</cp:coreProperties>
</file>